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5F" w:rsidRPr="009B1864" w:rsidRDefault="00AA735F" w:rsidP="0000160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35F">
        <w:rPr>
          <w:rFonts w:ascii="Times New Roman" w:hAnsi="Times New Roman" w:cs="Times New Roman"/>
          <w:b/>
          <w:sz w:val="24"/>
          <w:szCs w:val="24"/>
        </w:rPr>
        <w:t xml:space="preserve">Скамья </w:t>
      </w:r>
      <w:r w:rsidR="009B1864">
        <w:rPr>
          <w:rFonts w:ascii="Times New Roman" w:hAnsi="Times New Roman" w:cs="Times New Roman"/>
          <w:b/>
          <w:sz w:val="24"/>
          <w:szCs w:val="24"/>
          <w:lang w:val="en-US"/>
        </w:rPr>
        <w:t>P 018</w:t>
      </w:r>
    </w:p>
    <w:p w:rsidR="00A97443" w:rsidRPr="00001604" w:rsidRDefault="00A97443" w:rsidP="000016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604">
        <w:rPr>
          <w:rFonts w:ascii="Times New Roman" w:hAnsi="Times New Roman" w:cs="Times New Roman"/>
          <w:sz w:val="24"/>
          <w:szCs w:val="24"/>
        </w:rPr>
        <w:t>Общие размеры: Длина- 3000 мм, ширина – 520 мм, высота – 860 мм.</w:t>
      </w:r>
    </w:p>
    <w:p w:rsidR="005B6AFA" w:rsidRPr="00001604" w:rsidRDefault="00465D93" w:rsidP="000016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604">
        <w:rPr>
          <w:rFonts w:ascii="Times New Roman" w:hAnsi="Times New Roman" w:cs="Times New Roman"/>
          <w:sz w:val="24"/>
          <w:szCs w:val="24"/>
        </w:rPr>
        <w:t>Скамья двойная представляет собой конструкцию из металлического каркаса и термобруса.</w:t>
      </w:r>
    </w:p>
    <w:p w:rsidR="00A97443" w:rsidRPr="00001604" w:rsidRDefault="00D841C3" w:rsidP="000016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604">
        <w:rPr>
          <w:rFonts w:ascii="Times New Roman" w:hAnsi="Times New Roman" w:cs="Times New Roman"/>
          <w:sz w:val="24"/>
          <w:szCs w:val="24"/>
        </w:rPr>
        <w:t>Цельносварной м</w:t>
      </w:r>
      <w:r w:rsidR="00465D93" w:rsidRPr="00001604">
        <w:rPr>
          <w:rFonts w:ascii="Times New Roman" w:hAnsi="Times New Roman" w:cs="Times New Roman"/>
          <w:sz w:val="24"/>
          <w:szCs w:val="24"/>
        </w:rPr>
        <w:t>еталлический каркас изготовлен из</w:t>
      </w:r>
      <w:r w:rsidRPr="00001604">
        <w:rPr>
          <w:rFonts w:ascii="Times New Roman" w:hAnsi="Times New Roman" w:cs="Times New Roman"/>
          <w:sz w:val="24"/>
          <w:szCs w:val="24"/>
        </w:rPr>
        <w:t xml:space="preserve"> двух</w:t>
      </w:r>
      <w:r w:rsidR="00465D93" w:rsidRPr="00001604">
        <w:rPr>
          <w:rFonts w:ascii="Times New Roman" w:hAnsi="Times New Roman" w:cs="Times New Roman"/>
          <w:sz w:val="24"/>
          <w:szCs w:val="24"/>
        </w:rPr>
        <w:t xml:space="preserve"> </w:t>
      </w:r>
      <w:r w:rsidRPr="00001604">
        <w:rPr>
          <w:rFonts w:ascii="Times New Roman" w:hAnsi="Times New Roman" w:cs="Times New Roman"/>
          <w:sz w:val="24"/>
          <w:szCs w:val="24"/>
        </w:rPr>
        <w:t xml:space="preserve">рам - </w:t>
      </w:r>
      <w:r w:rsidR="00465D93" w:rsidRPr="00001604">
        <w:rPr>
          <w:rFonts w:ascii="Times New Roman" w:hAnsi="Times New Roman" w:cs="Times New Roman"/>
          <w:sz w:val="24"/>
          <w:szCs w:val="24"/>
        </w:rPr>
        <w:t>профильн</w:t>
      </w:r>
      <w:r w:rsidRPr="00001604">
        <w:rPr>
          <w:rFonts w:ascii="Times New Roman" w:hAnsi="Times New Roman" w:cs="Times New Roman"/>
          <w:sz w:val="24"/>
          <w:szCs w:val="24"/>
        </w:rPr>
        <w:t>ых</w:t>
      </w:r>
      <w:r w:rsidR="00465D93" w:rsidRPr="00001604">
        <w:rPr>
          <w:rFonts w:ascii="Times New Roman" w:hAnsi="Times New Roman" w:cs="Times New Roman"/>
          <w:sz w:val="24"/>
          <w:szCs w:val="24"/>
        </w:rPr>
        <w:t xml:space="preserve"> труб 40*20*1,5 мм</w:t>
      </w:r>
      <w:r w:rsidRPr="00001604">
        <w:rPr>
          <w:rFonts w:ascii="Times New Roman" w:hAnsi="Times New Roman" w:cs="Times New Roman"/>
          <w:sz w:val="24"/>
          <w:szCs w:val="24"/>
        </w:rPr>
        <w:t>, приваренным к стойкам.</w:t>
      </w:r>
      <w:r w:rsidR="00184204" w:rsidRPr="00001604">
        <w:rPr>
          <w:rFonts w:ascii="Times New Roman" w:hAnsi="Times New Roman" w:cs="Times New Roman"/>
          <w:sz w:val="24"/>
          <w:szCs w:val="24"/>
        </w:rPr>
        <w:t xml:space="preserve"> </w:t>
      </w:r>
      <w:r w:rsidR="00D60D26" w:rsidRPr="00001604">
        <w:rPr>
          <w:rFonts w:ascii="Times New Roman" w:hAnsi="Times New Roman" w:cs="Times New Roman"/>
          <w:sz w:val="24"/>
          <w:szCs w:val="24"/>
        </w:rPr>
        <w:t xml:space="preserve">Боковые стойки </w:t>
      </w:r>
      <w:r w:rsidRPr="00001604">
        <w:rPr>
          <w:rFonts w:ascii="Times New Roman" w:hAnsi="Times New Roman" w:cs="Times New Roman"/>
          <w:sz w:val="24"/>
          <w:szCs w:val="24"/>
        </w:rPr>
        <w:t xml:space="preserve"> </w:t>
      </w:r>
      <w:r w:rsidR="00D60D26" w:rsidRPr="00001604">
        <w:rPr>
          <w:rFonts w:ascii="Times New Roman" w:hAnsi="Times New Roman" w:cs="Times New Roman"/>
          <w:sz w:val="24"/>
          <w:szCs w:val="24"/>
        </w:rPr>
        <w:t>размером 564*350 мм выполнены из листа г/к 8 мм.</w:t>
      </w:r>
      <w:r w:rsidR="00D60D26" w:rsidRPr="00001604">
        <w:rPr>
          <w:rFonts w:eastAsia="Calibri" w:cs="Times New Roman"/>
          <w:sz w:val="24"/>
          <w:szCs w:val="24"/>
        </w:rPr>
        <w:t xml:space="preserve"> </w:t>
      </w:r>
      <w:r w:rsidR="00D60D26" w:rsidRPr="00001604">
        <w:rPr>
          <w:rFonts w:ascii="Times New Roman" w:hAnsi="Times New Roman" w:cs="Times New Roman"/>
          <w:sz w:val="24"/>
          <w:szCs w:val="24"/>
        </w:rPr>
        <w:t>Нижняя часть стоек изогнута под углом 90</w:t>
      </w:r>
      <w:r w:rsidR="00D60D26" w:rsidRPr="000016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60D26" w:rsidRPr="00001604">
        <w:rPr>
          <w:rFonts w:ascii="Times New Roman" w:hAnsi="Times New Roman" w:cs="Times New Roman"/>
          <w:sz w:val="24"/>
          <w:szCs w:val="24"/>
        </w:rPr>
        <w:t xml:space="preserve"> для крепления с поверхностью. К средней стойке размером 392*350 мм приварена пластина из листа г/к 8 мм размером 130*350 мм для крепления с поверхностью.</w:t>
      </w:r>
      <w:r w:rsidR="00184204" w:rsidRPr="00001604">
        <w:rPr>
          <w:rFonts w:ascii="Times New Roman" w:hAnsi="Times New Roman" w:cs="Times New Roman"/>
          <w:sz w:val="24"/>
          <w:szCs w:val="24"/>
        </w:rPr>
        <w:t xml:space="preserve"> Сверху на стойки приварены 4 пластины из листа </w:t>
      </w:r>
      <w:proofErr w:type="gramStart"/>
      <w:r w:rsidR="00184204" w:rsidRPr="000016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84204" w:rsidRPr="00001604">
        <w:rPr>
          <w:rFonts w:ascii="Times New Roman" w:hAnsi="Times New Roman" w:cs="Times New Roman"/>
          <w:sz w:val="24"/>
          <w:szCs w:val="24"/>
        </w:rPr>
        <w:t xml:space="preserve">/к 3 мм размером 45*326 мм, на которые крепится </w:t>
      </w:r>
      <w:r w:rsidR="00001604" w:rsidRPr="00001604">
        <w:rPr>
          <w:rFonts w:ascii="Times New Roman" w:hAnsi="Times New Roman" w:cs="Times New Roman"/>
          <w:sz w:val="24"/>
          <w:szCs w:val="24"/>
        </w:rPr>
        <w:t>сиденье из т</w:t>
      </w:r>
      <w:r w:rsidR="00184204" w:rsidRPr="00001604">
        <w:rPr>
          <w:rFonts w:ascii="Times New Roman" w:hAnsi="Times New Roman" w:cs="Times New Roman"/>
          <w:sz w:val="24"/>
          <w:szCs w:val="24"/>
        </w:rPr>
        <w:t>ермобрус</w:t>
      </w:r>
      <w:r w:rsidR="00001604" w:rsidRPr="00001604">
        <w:rPr>
          <w:rFonts w:ascii="Times New Roman" w:hAnsi="Times New Roman" w:cs="Times New Roman"/>
          <w:sz w:val="24"/>
          <w:szCs w:val="24"/>
        </w:rPr>
        <w:t>а 68*42*</w:t>
      </w:r>
      <w:r w:rsidR="00184204" w:rsidRPr="00001604">
        <w:rPr>
          <w:rFonts w:ascii="Times New Roman" w:hAnsi="Times New Roman" w:cs="Times New Roman"/>
          <w:sz w:val="24"/>
          <w:szCs w:val="24"/>
        </w:rPr>
        <w:t>1487 мм.</w:t>
      </w:r>
      <w:r w:rsidR="00001604" w:rsidRPr="00001604">
        <w:rPr>
          <w:rFonts w:ascii="Times New Roman" w:hAnsi="Times New Roman" w:cs="Times New Roman"/>
          <w:sz w:val="24"/>
          <w:szCs w:val="24"/>
        </w:rPr>
        <w:t xml:space="preserve"> Количество брусков – 6 </w:t>
      </w:r>
      <w:proofErr w:type="gramStart"/>
      <w:r w:rsidR="00001604" w:rsidRPr="00001604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="00001604" w:rsidRPr="00001604">
        <w:rPr>
          <w:rFonts w:ascii="Times New Roman" w:hAnsi="Times New Roman" w:cs="Times New Roman"/>
          <w:sz w:val="24"/>
          <w:szCs w:val="24"/>
        </w:rPr>
        <w:t xml:space="preserve"> на каждую раму.</w:t>
      </w:r>
      <w:r w:rsidR="00D60D26" w:rsidRPr="00001604">
        <w:rPr>
          <w:rFonts w:ascii="Times New Roman" w:hAnsi="Times New Roman" w:cs="Times New Roman"/>
          <w:sz w:val="24"/>
          <w:szCs w:val="24"/>
        </w:rPr>
        <w:t xml:space="preserve"> </w:t>
      </w:r>
      <w:r w:rsidR="00EE4231" w:rsidRPr="00001604">
        <w:rPr>
          <w:rFonts w:ascii="Times New Roman" w:hAnsi="Times New Roman" w:cs="Times New Roman"/>
          <w:sz w:val="24"/>
          <w:szCs w:val="24"/>
        </w:rPr>
        <w:t>К рамам приварены 2 держателя</w:t>
      </w:r>
      <w:r w:rsidR="005B6AFA" w:rsidRPr="00001604">
        <w:rPr>
          <w:rFonts w:ascii="Times New Roman" w:hAnsi="Times New Roman" w:cs="Times New Roman"/>
          <w:sz w:val="24"/>
          <w:szCs w:val="24"/>
        </w:rPr>
        <w:t xml:space="preserve"> из листа </w:t>
      </w:r>
      <w:proofErr w:type="gramStart"/>
      <w:r w:rsidR="005B6AFA" w:rsidRPr="000016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B6AFA" w:rsidRPr="00001604">
        <w:rPr>
          <w:rFonts w:ascii="Times New Roman" w:hAnsi="Times New Roman" w:cs="Times New Roman"/>
          <w:sz w:val="24"/>
          <w:szCs w:val="24"/>
        </w:rPr>
        <w:t>/к 8 мм, на которые креп</w:t>
      </w:r>
      <w:r w:rsidR="00001604" w:rsidRPr="00001604">
        <w:rPr>
          <w:rFonts w:ascii="Times New Roman" w:hAnsi="Times New Roman" w:cs="Times New Roman"/>
          <w:sz w:val="24"/>
          <w:szCs w:val="24"/>
        </w:rPr>
        <w:t>я</w:t>
      </w:r>
      <w:r w:rsidR="005B6AFA" w:rsidRPr="00001604">
        <w:rPr>
          <w:rFonts w:ascii="Times New Roman" w:hAnsi="Times New Roman" w:cs="Times New Roman"/>
          <w:sz w:val="24"/>
          <w:szCs w:val="24"/>
        </w:rPr>
        <w:t xml:space="preserve">тся </w:t>
      </w:r>
      <w:r w:rsidR="00001604" w:rsidRPr="00001604">
        <w:rPr>
          <w:rFonts w:ascii="Times New Roman" w:hAnsi="Times New Roman" w:cs="Times New Roman"/>
          <w:sz w:val="24"/>
          <w:szCs w:val="24"/>
        </w:rPr>
        <w:t xml:space="preserve">спинки из четырех </w:t>
      </w:r>
      <w:r w:rsidR="005B6AFA" w:rsidRPr="00001604">
        <w:rPr>
          <w:rFonts w:ascii="Times New Roman" w:hAnsi="Times New Roman" w:cs="Times New Roman"/>
          <w:sz w:val="24"/>
          <w:szCs w:val="24"/>
        </w:rPr>
        <w:t>брус</w:t>
      </w:r>
      <w:r w:rsidR="00001604" w:rsidRPr="00001604">
        <w:rPr>
          <w:rFonts w:ascii="Times New Roman" w:hAnsi="Times New Roman" w:cs="Times New Roman"/>
          <w:sz w:val="24"/>
          <w:szCs w:val="24"/>
        </w:rPr>
        <w:t>ков</w:t>
      </w:r>
      <w:r w:rsidR="005B6AFA" w:rsidRPr="00001604">
        <w:rPr>
          <w:rFonts w:ascii="Times New Roman" w:hAnsi="Times New Roman" w:cs="Times New Roman"/>
          <w:sz w:val="24"/>
          <w:szCs w:val="24"/>
        </w:rPr>
        <w:t xml:space="preserve"> </w:t>
      </w:r>
      <w:r w:rsidR="00AA735F">
        <w:rPr>
          <w:rFonts w:ascii="Times New Roman" w:hAnsi="Times New Roman" w:cs="Times New Roman"/>
          <w:sz w:val="24"/>
          <w:szCs w:val="24"/>
        </w:rPr>
        <w:t xml:space="preserve">термобруса </w:t>
      </w:r>
      <w:r w:rsidR="005B6AFA" w:rsidRPr="00001604">
        <w:rPr>
          <w:rFonts w:ascii="Times New Roman" w:hAnsi="Times New Roman" w:cs="Times New Roman"/>
          <w:sz w:val="24"/>
          <w:szCs w:val="24"/>
        </w:rPr>
        <w:t>68*42</w:t>
      </w:r>
      <w:r w:rsidR="00001604" w:rsidRPr="00001604">
        <w:rPr>
          <w:rFonts w:ascii="Times New Roman" w:hAnsi="Times New Roman" w:cs="Times New Roman"/>
          <w:sz w:val="24"/>
          <w:szCs w:val="24"/>
        </w:rPr>
        <w:t xml:space="preserve">*800 мм. </w:t>
      </w:r>
    </w:p>
    <w:p w:rsidR="00001604" w:rsidRPr="00001604" w:rsidRDefault="00001604" w:rsidP="00001604">
      <w:pPr>
        <w:pStyle w:val="a3"/>
        <w:ind w:firstLine="709"/>
        <w:jc w:val="both"/>
      </w:pPr>
      <w:r w:rsidRPr="00001604">
        <w:t xml:space="preserve">Термобрус изготовлен из древесины, из которой полностью удалена влага и ряд веществ, способствующих гниению и разрушению древесины.  Это увеличивает срок службы изделия в несколько раз. </w:t>
      </w:r>
    </w:p>
    <w:p w:rsidR="00001604" w:rsidRPr="00001604" w:rsidRDefault="00001604" w:rsidP="00001604">
      <w:pPr>
        <w:pStyle w:val="a3"/>
        <w:ind w:firstLine="709"/>
        <w:jc w:val="both"/>
      </w:pPr>
      <w:r w:rsidRPr="00001604">
        <w:t xml:space="preserve"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001604" w:rsidRDefault="00001604" w:rsidP="00001604">
      <w:pPr>
        <w:pStyle w:val="a3"/>
        <w:ind w:firstLine="709"/>
        <w:jc w:val="both"/>
      </w:pPr>
      <w:r w:rsidRPr="00001604">
        <w:t>Гарантия 12 месяцев.</w:t>
      </w:r>
    </w:p>
    <w:p w:rsidR="003B1C5F" w:rsidRDefault="003B1C5F" w:rsidP="00001604">
      <w:pPr>
        <w:pStyle w:val="a3"/>
        <w:ind w:firstLine="709"/>
        <w:jc w:val="both"/>
      </w:pPr>
    </w:p>
    <w:p w:rsidR="00184204" w:rsidRDefault="00184204" w:rsidP="00D60D26">
      <w:pPr>
        <w:ind w:firstLine="708"/>
        <w:jc w:val="both"/>
        <w:rPr>
          <w:rFonts w:ascii="Times New Roman" w:hAnsi="Times New Roman" w:cs="Times New Roman"/>
        </w:rPr>
      </w:pPr>
    </w:p>
    <w:p w:rsidR="00184204" w:rsidRDefault="00184204" w:rsidP="00D60D26">
      <w:pPr>
        <w:ind w:firstLine="708"/>
        <w:jc w:val="both"/>
        <w:rPr>
          <w:rFonts w:ascii="Times New Roman" w:hAnsi="Times New Roman" w:cs="Times New Roman"/>
        </w:rPr>
      </w:pPr>
    </w:p>
    <w:p w:rsidR="00184204" w:rsidRPr="00A97443" w:rsidRDefault="00184204" w:rsidP="00D60D26">
      <w:pPr>
        <w:ind w:firstLine="708"/>
        <w:jc w:val="both"/>
        <w:rPr>
          <w:rFonts w:ascii="Times New Roman" w:hAnsi="Times New Roman" w:cs="Times New Roman"/>
        </w:rPr>
      </w:pPr>
    </w:p>
    <w:sectPr w:rsidR="00184204" w:rsidRPr="00A97443" w:rsidSect="001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97443"/>
    <w:rsid w:val="00001604"/>
    <w:rsid w:val="001300F1"/>
    <w:rsid w:val="00184204"/>
    <w:rsid w:val="0027052F"/>
    <w:rsid w:val="002E425D"/>
    <w:rsid w:val="003B1C5F"/>
    <w:rsid w:val="003C70B8"/>
    <w:rsid w:val="00465D93"/>
    <w:rsid w:val="005B6AFA"/>
    <w:rsid w:val="00637997"/>
    <w:rsid w:val="00666320"/>
    <w:rsid w:val="007D7C27"/>
    <w:rsid w:val="009B1864"/>
    <w:rsid w:val="00A97443"/>
    <w:rsid w:val="00AA735F"/>
    <w:rsid w:val="00AF439C"/>
    <w:rsid w:val="00D60D26"/>
    <w:rsid w:val="00D841C3"/>
    <w:rsid w:val="00DE5D8E"/>
    <w:rsid w:val="00EE4231"/>
    <w:rsid w:val="00FF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6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00160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</dc:creator>
  <cp:keywords/>
  <dc:description/>
  <cp:lastModifiedBy>user56</cp:lastModifiedBy>
  <cp:revision>5</cp:revision>
  <dcterms:created xsi:type="dcterms:W3CDTF">2021-01-19T06:54:00Z</dcterms:created>
  <dcterms:modified xsi:type="dcterms:W3CDTF">2021-01-26T11:42:00Z</dcterms:modified>
</cp:coreProperties>
</file>