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07" w:rsidRDefault="00516007" w:rsidP="00516007">
      <w:pPr>
        <w:rPr>
          <w:rFonts w:ascii="Times New Roman" w:hAnsi="Times New Roman" w:cs="Times New Roman"/>
          <w:b/>
          <w:sz w:val="24"/>
          <w:szCs w:val="24"/>
        </w:rPr>
      </w:pPr>
      <w:r w:rsidRPr="00AE2879">
        <w:rPr>
          <w:rFonts w:ascii="Times New Roman" w:hAnsi="Times New Roman" w:cs="Times New Roman"/>
          <w:b/>
          <w:sz w:val="24"/>
          <w:szCs w:val="24"/>
        </w:rPr>
        <w:t>Скамья</w:t>
      </w:r>
      <w:r>
        <w:rPr>
          <w:rFonts w:ascii="Times New Roman" w:hAnsi="Times New Roman" w:cs="Times New Roman"/>
          <w:b/>
          <w:sz w:val="24"/>
          <w:szCs w:val="24"/>
        </w:rPr>
        <w:t xml:space="preserve"> фанера</w:t>
      </w:r>
      <w:r w:rsidRPr="00AE2879">
        <w:rPr>
          <w:rFonts w:ascii="Times New Roman" w:hAnsi="Times New Roman" w:cs="Times New Roman"/>
          <w:b/>
          <w:sz w:val="24"/>
          <w:szCs w:val="24"/>
        </w:rPr>
        <w:t xml:space="preserve"> тип 1</w:t>
      </w:r>
      <w:r w:rsidRPr="00124D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E2879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AE2879">
        <w:rPr>
          <w:rFonts w:ascii="Times New Roman" w:hAnsi="Times New Roman" w:cs="Times New Roman"/>
          <w:b/>
          <w:sz w:val="24"/>
          <w:szCs w:val="24"/>
        </w:rPr>
        <w:t xml:space="preserve"> 007</w:t>
      </w:r>
      <w:r>
        <w:rPr>
          <w:rFonts w:ascii="Times New Roman" w:hAnsi="Times New Roman" w:cs="Times New Roman"/>
          <w:b/>
          <w:sz w:val="24"/>
          <w:szCs w:val="24"/>
        </w:rPr>
        <w:t>.1</w:t>
      </w:r>
    </w:p>
    <w:p w:rsidR="00516007" w:rsidRDefault="00516007" w:rsidP="005160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65910" cy="1041788"/>
            <wp:effectExtent l="19050" t="0" r="0" b="0"/>
            <wp:docPr id="1" name="Рисунок 1" descr="https://www.broksteel.ru/upload/iblock/c56/c562b600a0ab459e8068a41d76003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ksteel.ru/upload/iblock/c56/c562b600a0ab459e8068a41d76003e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94" t="12500" r="2446" b="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4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07" w:rsidRDefault="00516007" w:rsidP="006C63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879">
        <w:rPr>
          <w:rFonts w:ascii="Times New Roman" w:hAnsi="Times New Roman" w:cs="Times New Roman"/>
          <w:sz w:val="24"/>
          <w:szCs w:val="24"/>
        </w:rPr>
        <w:t>Общие размеры:</w:t>
      </w:r>
      <w:r>
        <w:rPr>
          <w:rFonts w:ascii="Times New Roman" w:hAnsi="Times New Roman" w:cs="Times New Roman"/>
          <w:sz w:val="24"/>
          <w:szCs w:val="24"/>
        </w:rPr>
        <w:t xml:space="preserve"> Длина – 1601 мм. Ширина – 571 мм. Высота – 777 мм.</w:t>
      </w:r>
    </w:p>
    <w:p w:rsidR="00516007" w:rsidRDefault="00516007" w:rsidP="006C63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Скамья парковая </w:t>
      </w:r>
      <w:r w:rsidR="001A7F03">
        <w:rPr>
          <w:rFonts w:ascii="Times New Roman" w:hAnsi="Times New Roman" w:cs="Times New Roman"/>
          <w:sz w:val="24"/>
          <w:szCs w:val="24"/>
        </w:rPr>
        <w:t>тип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00</w:t>
      </w:r>
      <w:r w:rsidRPr="00BE72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BE72E5">
        <w:rPr>
          <w:rFonts w:ascii="Times New Roman" w:hAnsi="Times New Roman" w:cs="Times New Roman"/>
          <w:sz w:val="24"/>
          <w:szCs w:val="24"/>
        </w:rPr>
        <w:t xml:space="preserve"> состоит из боковых стоек, сидения и спинки.</w:t>
      </w:r>
    </w:p>
    <w:p w:rsidR="00516007" w:rsidRPr="00514B2B" w:rsidRDefault="00516007" w:rsidP="006C63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Боковые стойки выполнены из листа 8 мм и трубы ВГП 32*2,8 мм. На опоры боковых стоек крепится  рама - цельносварной каркас из гнутого листа 4 мм размером 1500*350 мм. В раму вставляется сидение из влагостойкой ламинированной фанеры толщиной 18 мм размером 1452*302 мм с восьмью выфрезерованными отверстиями. </w:t>
      </w:r>
    </w:p>
    <w:p w:rsidR="00516007" w:rsidRDefault="00516007" w:rsidP="006C63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Спинка скамейки изготовлена из трубы ВГП 32*2,8 мм, на которую болтовым соединением крепится </w:t>
      </w:r>
      <w:r w:rsidR="00F7141F">
        <w:rPr>
          <w:rFonts w:ascii="Times New Roman" w:hAnsi="Times New Roman" w:cs="Times New Roman"/>
          <w:sz w:val="24"/>
          <w:szCs w:val="24"/>
        </w:rPr>
        <w:t xml:space="preserve">влагостойкая ламинированная фанера толщиной 18 мм размером 1500*150 мм при помощи </w:t>
      </w:r>
      <w:r>
        <w:rPr>
          <w:rFonts w:ascii="Times New Roman" w:hAnsi="Times New Roman" w:cs="Times New Roman"/>
          <w:sz w:val="24"/>
          <w:szCs w:val="24"/>
        </w:rPr>
        <w:t>приваренных к спинке двух пластин 150*50*5 мм.</w:t>
      </w:r>
    </w:p>
    <w:p w:rsidR="00516007" w:rsidRDefault="00516007" w:rsidP="006C63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A51">
        <w:rPr>
          <w:rFonts w:ascii="Times New Roman" w:hAnsi="Times New Roman" w:cs="Times New Roman"/>
          <w:sz w:val="24"/>
          <w:szCs w:val="24"/>
        </w:rPr>
        <w:t xml:space="preserve">Соединение элементов происходит при помощи оцинкованных болтов. 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56A51">
        <w:rPr>
          <w:rFonts w:ascii="Times New Roman" w:hAnsi="Times New Roman" w:cs="Times New Roman"/>
          <w:sz w:val="24"/>
          <w:szCs w:val="24"/>
        </w:rPr>
        <w:t xml:space="preserve">се выступающие части и крепежные элементы в местах резьбовых соединений закрыты пластиковыми заглушками. </w:t>
      </w:r>
    </w:p>
    <w:p w:rsidR="006C6308" w:rsidRPr="00B56A51" w:rsidRDefault="006C6308" w:rsidP="006C63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12 месяцев.</w:t>
      </w:r>
    </w:p>
    <w:p w:rsidR="00516007" w:rsidRPr="008E32AB" w:rsidRDefault="00516007" w:rsidP="00516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07" w:rsidRPr="00BE72E5" w:rsidRDefault="00516007" w:rsidP="005160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007" w:rsidRPr="00AE2879" w:rsidRDefault="00516007" w:rsidP="00516007">
      <w:pPr>
        <w:rPr>
          <w:rFonts w:ascii="Times New Roman" w:hAnsi="Times New Roman" w:cs="Times New Roman"/>
          <w:b/>
          <w:sz w:val="24"/>
          <w:szCs w:val="24"/>
        </w:rPr>
      </w:pPr>
    </w:p>
    <w:p w:rsidR="00516007" w:rsidRDefault="00516007"/>
    <w:sectPr w:rsidR="00516007" w:rsidSect="001C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16007"/>
    <w:rsid w:val="001A7F03"/>
    <w:rsid w:val="001C65E5"/>
    <w:rsid w:val="00516007"/>
    <w:rsid w:val="006C6308"/>
    <w:rsid w:val="00F7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2</cp:revision>
  <dcterms:created xsi:type="dcterms:W3CDTF">2020-10-30T12:43:00Z</dcterms:created>
  <dcterms:modified xsi:type="dcterms:W3CDTF">2021-01-22T07:47:00Z</dcterms:modified>
</cp:coreProperties>
</file>